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1932B9" w14:textId="77777777" w:rsidR="00E51470" w:rsidRPr="00F302C5" w:rsidRDefault="00E51470" w:rsidP="00E51470">
      <w:pPr>
        <w:ind w:left="-284" w:firstLine="568"/>
        <w:jc w:val="center"/>
        <w:rPr>
          <w:rFonts w:ascii="Arial" w:hAnsi="Arial" w:cs="Arial"/>
          <w:b/>
          <w:bCs/>
          <w:sz w:val="24"/>
          <w:szCs w:val="24"/>
        </w:rPr>
      </w:pPr>
      <w:r w:rsidRPr="00F302C5">
        <w:rPr>
          <w:rFonts w:ascii="Arial" w:hAnsi="Arial" w:cs="Arial"/>
          <w:b/>
          <w:bCs/>
          <w:sz w:val="24"/>
          <w:szCs w:val="24"/>
        </w:rPr>
        <w:t>Mustervorlage Corona- Hygienekonzept Jagden</w:t>
      </w:r>
    </w:p>
    <w:p w14:paraId="26BB9CFB" w14:textId="77777777" w:rsidR="00E51470" w:rsidRPr="001F25B4" w:rsidRDefault="00E51470" w:rsidP="00E51470">
      <w:pPr>
        <w:rPr>
          <w:rFonts w:ascii="Arial" w:hAnsi="Arial" w:cs="Arial"/>
        </w:rPr>
      </w:pPr>
      <w:r w:rsidRPr="001F25B4">
        <w:rPr>
          <w:rFonts w:ascii="Arial" w:hAnsi="Arial" w:cs="Arial"/>
        </w:rPr>
        <w:t>Allgemeine Regelungen:</w:t>
      </w:r>
    </w:p>
    <w:p w14:paraId="0681FE63" w14:textId="77777777" w:rsidR="00E51470" w:rsidRPr="001F25B4" w:rsidRDefault="00E51470" w:rsidP="00E5147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</w:rPr>
      </w:pPr>
      <w:r w:rsidRPr="001F25B4">
        <w:rPr>
          <w:rFonts w:ascii="Arial" w:hAnsi="Arial" w:cs="Arial"/>
        </w:rPr>
        <w:t xml:space="preserve">Es gelten die allgemeingültigen Abstands- und Hygienevorschriften. Über die regionalen </w:t>
      </w:r>
      <w:proofErr w:type="spellStart"/>
      <w:r w:rsidRPr="001F25B4">
        <w:rPr>
          <w:rFonts w:ascii="Arial" w:hAnsi="Arial" w:cs="Arial"/>
        </w:rPr>
        <w:t>Coronamaßnahmen</w:t>
      </w:r>
      <w:proofErr w:type="spellEnd"/>
      <w:r w:rsidRPr="001F25B4">
        <w:rPr>
          <w:rFonts w:ascii="Arial" w:hAnsi="Arial" w:cs="Arial"/>
        </w:rPr>
        <w:t xml:space="preserve"> sowie kurzfristige Änderungen hat sich der Jagdgast im Vorfeld der Jagd kurzfristig selbständig zu informieren.</w:t>
      </w:r>
    </w:p>
    <w:p w14:paraId="4408CE18" w14:textId="77777777" w:rsidR="00E51470" w:rsidRPr="001F25B4" w:rsidRDefault="00E51470" w:rsidP="00E51470">
      <w:pPr>
        <w:pStyle w:val="Listenabsatz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</w:rPr>
      </w:pPr>
      <w:r w:rsidRPr="001F25B4">
        <w:rPr>
          <w:rFonts w:ascii="Arial" w:hAnsi="Arial" w:cs="Arial"/>
        </w:rPr>
        <w:t xml:space="preserve">Jeder Teilnehmer ist verpflichtet, in ausreichendem Umfang Mund-Nasen-Schutz sowie Desinfektionsmittel mit zu führen und anzuwenden. Grundsätzlich ist nach Möglichkeit ein Abstand von 1,5m zu anderen Personen einzuhalten. Ist dies nicht </w:t>
      </w:r>
      <w:proofErr w:type="gramStart"/>
      <w:r w:rsidRPr="001F25B4">
        <w:rPr>
          <w:rFonts w:ascii="Arial" w:hAnsi="Arial" w:cs="Arial"/>
        </w:rPr>
        <w:t>möglich ,</w:t>
      </w:r>
      <w:proofErr w:type="gramEnd"/>
      <w:r w:rsidRPr="001F25B4">
        <w:rPr>
          <w:rFonts w:ascii="Arial" w:hAnsi="Arial" w:cs="Arial"/>
        </w:rPr>
        <w:t xml:space="preserve"> ist zwingend ein Mund-Nasen-Schutz zu tragen.</w:t>
      </w:r>
    </w:p>
    <w:p w14:paraId="20D7360D" w14:textId="6DD17729" w:rsidR="00E51470" w:rsidRPr="001F25B4" w:rsidRDefault="00E51470" w:rsidP="00E51470">
      <w:pPr>
        <w:pStyle w:val="Listenabsatz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</w:rPr>
      </w:pPr>
      <w:r w:rsidRPr="001F25B4">
        <w:rPr>
          <w:rFonts w:ascii="Arial" w:hAnsi="Arial" w:cs="Arial"/>
        </w:rPr>
        <w:t>Sollten Sie Corona-Symptome wie z.B. Fieber und Husten aufweisen oder sich in den letzten 14 Tagen in einem Corona Risikogebiet</w:t>
      </w:r>
      <w:r w:rsidR="00433408">
        <w:rPr>
          <w:rFonts w:ascii="Arial" w:hAnsi="Arial" w:cs="Arial"/>
        </w:rPr>
        <w:t xml:space="preserve"> </w:t>
      </w:r>
      <w:r w:rsidR="00433408" w:rsidRPr="00433408">
        <w:rPr>
          <w:rFonts w:ascii="Arial" w:hAnsi="Arial" w:cs="Arial"/>
          <w:b/>
          <w:bCs/>
        </w:rPr>
        <w:t>im Ausland</w:t>
      </w:r>
      <w:r w:rsidRPr="001F25B4">
        <w:rPr>
          <w:rFonts w:ascii="Arial" w:hAnsi="Arial" w:cs="Arial"/>
        </w:rPr>
        <w:t xml:space="preserve"> aufgehalten haben, dürfen Sie an der Jagd nicht teilnehmen.</w:t>
      </w:r>
    </w:p>
    <w:p w14:paraId="7B416790" w14:textId="77777777" w:rsidR="00E51470" w:rsidRPr="001F25B4" w:rsidRDefault="00E51470" w:rsidP="00E51470">
      <w:pPr>
        <w:pStyle w:val="Listenabsatz"/>
        <w:numPr>
          <w:ilvl w:val="0"/>
          <w:numId w:val="1"/>
        </w:numPr>
        <w:pBdr>
          <w:left w:val="single" w:sz="4" w:space="4" w:color="auto"/>
          <w:bottom w:val="single" w:sz="4" w:space="1" w:color="auto"/>
          <w:right w:val="single" w:sz="4" w:space="4" w:color="auto"/>
        </w:pBdr>
        <w:ind w:hanging="720"/>
        <w:rPr>
          <w:rFonts w:ascii="Arial" w:hAnsi="Arial" w:cs="Arial"/>
        </w:rPr>
      </w:pPr>
      <w:r w:rsidRPr="001F25B4">
        <w:rPr>
          <w:rFonts w:ascii="Arial" w:hAnsi="Arial" w:cs="Arial"/>
        </w:rPr>
        <w:t>Zur Kontaktverfolgung werden die Kontaktdaten der Teilnehmer erfasst und drei Wochen gespeichert. Im Fall einer Corona-Erkrankung ist das Forstamt unmittelbar zu informieren, sofern die Erkrankung in zeitlichem Zusammenhang mit der Teilnahme an der Jagd verbunden ist.</w:t>
      </w:r>
    </w:p>
    <w:p w14:paraId="172EED29" w14:textId="77777777" w:rsidR="00E51470" w:rsidRDefault="00E51470" w:rsidP="00E5147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Regelungen während der Jagd:</w:t>
      </w: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483"/>
        <w:gridCol w:w="1780"/>
        <w:gridCol w:w="7201"/>
      </w:tblGrid>
      <w:tr w:rsidR="00E51470" w14:paraId="37B14835" w14:textId="77777777" w:rsidTr="00BB493F">
        <w:tc>
          <w:tcPr>
            <w:tcW w:w="483" w:type="dxa"/>
          </w:tcPr>
          <w:p w14:paraId="7E4CFC75" w14:textId="77777777" w:rsidR="00E51470" w:rsidRPr="001F25B4" w:rsidRDefault="00E51470" w:rsidP="008D1DD5">
            <w:pPr>
              <w:rPr>
                <w:rFonts w:ascii="Arial" w:hAnsi="Arial" w:cs="Arial"/>
              </w:rPr>
            </w:pPr>
          </w:p>
        </w:tc>
        <w:tc>
          <w:tcPr>
            <w:tcW w:w="1780" w:type="dxa"/>
          </w:tcPr>
          <w:p w14:paraId="6A7E080B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Station</w:t>
            </w:r>
          </w:p>
        </w:tc>
        <w:tc>
          <w:tcPr>
            <w:tcW w:w="7201" w:type="dxa"/>
          </w:tcPr>
          <w:p w14:paraId="00076B70" w14:textId="77777777" w:rsidR="00E51470" w:rsidRPr="00F302C5" w:rsidRDefault="00E51470" w:rsidP="00BB493F">
            <w:pPr>
              <w:ind w:right="180"/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Maßnahme</w:t>
            </w:r>
          </w:p>
        </w:tc>
      </w:tr>
      <w:tr w:rsidR="00E51470" w14:paraId="173D1877" w14:textId="77777777" w:rsidTr="00BB493F">
        <w:tc>
          <w:tcPr>
            <w:tcW w:w="483" w:type="dxa"/>
          </w:tcPr>
          <w:p w14:paraId="272BECA7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1</w:t>
            </w:r>
          </w:p>
        </w:tc>
        <w:tc>
          <w:tcPr>
            <w:tcW w:w="1780" w:type="dxa"/>
          </w:tcPr>
          <w:p w14:paraId="5B228A26" w14:textId="77777777" w:rsidR="00E51470" w:rsidRPr="00F302C5" w:rsidRDefault="00E51470" w:rsidP="008D1DD5">
            <w:pPr>
              <w:spacing w:after="0" w:line="240" w:lineRule="auto"/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Anreise</w:t>
            </w:r>
          </w:p>
        </w:tc>
        <w:tc>
          <w:tcPr>
            <w:tcW w:w="7201" w:type="dxa"/>
          </w:tcPr>
          <w:p w14:paraId="571AB895" w14:textId="77777777" w:rsidR="00E51470" w:rsidRPr="001F25B4" w:rsidRDefault="00E51470" w:rsidP="00BB493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Die Anreise und die Weiterfahrt im Revier erfolgen im eigenen KFZ.</w:t>
            </w:r>
          </w:p>
          <w:p w14:paraId="372811BC" w14:textId="77777777" w:rsidR="00E51470" w:rsidRPr="001F25B4" w:rsidRDefault="00E51470" w:rsidP="00BB493F">
            <w:pPr>
              <w:pStyle w:val="Listenabsatz"/>
              <w:numPr>
                <w:ilvl w:val="0"/>
                <w:numId w:val="2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Die Bildung von Fahrgemeinschaften mit Personen, die max. zwei Haushalten angehören, muss spätestens zwei Wochen vor dem Jagdtermin bei der Jagdleitung angemeldet werden.</w:t>
            </w:r>
          </w:p>
        </w:tc>
      </w:tr>
      <w:tr w:rsidR="00E51470" w14:paraId="3F12A3E9" w14:textId="77777777" w:rsidTr="00BB493F">
        <w:tc>
          <w:tcPr>
            <w:tcW w:w="483" w:type="dxa"/>
          </w:tcPr>
          <w:p w14:paraId="1DE0456E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2</w:t>
            </w:r>
          </w:p>
        </w:tc>
        <w:tc>
          <w:tcPr>
            <w:tcW w:w="1780" w:type="dxa"/>
          </w:tcPr>
          <w:p w14:paraId="3FD44947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Ankunft am Treffpunkt</w:t>
            </w:r>
          </w:p>
        </w:tc>
        <w:tc>
          <w:tcPr>
            <w:tcW w:w="7201" w:type="dxa"/>
          </w:tcPr>
          <w:p w14:paraId="4E0C0B19" w14:textId="77777777" w:rsidR="00E51470" w:rsidRPr="001F25B4" w:rsidRDefault="00E51470" w:rsidP="00BB493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Die Gäste verbleiben bei der Ankunft am Treffpunkt in ihrem Auto. Freigabe, Sicherheitsbelehrung und Corona-Hygienekonzept liegen der Einladung bei und sind mitzuführen</w:t>
            </w:r>
          </w:p>
        </w:tc>
      </w:tr>
      <w:tr w:rsidR="00E51470" w14:paraId="5775BB98" w14:textId="77777777" w:rsidTr="00BB493F">
        <w:tc>
          <w:tcPr>
            <w:tcW w:w="483" w:type="dxa"/>
          </w:tcPr>
          <w:p w14:paraId="4926F5B7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3</w:t>
            </w:r>
          </w:p>
        </w:tc>
        <w:tc>
          <w:tcPr>
            <w:tcW w:w="1780" w:type="dxa"/>
          </w:tcPr>
          <w:p w14:paraId="76AD3FAC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 xml:space="preserve">Begrüßung </w:t>
            </w:r>
          </w:p>
        </w:tc>
        <w:tc>
          <w:tcPr>
            <w:tcW w:w="7201" w:type="dxa"/>
          </w:tcPr>
          <w:p w14:paraId="6F70B3A6" w14:textId="77777777" w:rsidR="00E51470" w:rsidRPr="001F25B4" w:rsidRDefault="00E51470" w:rsidP="00BB493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Die Begrüßung sowie die ggf. nur stichprobenweise Jagdscheinkontrolle findet durch Beauftragte der Jagdleitung an ihrem Auto statt.</w:t>
            </w:r>
          </w:p>
          <w:p w14:paraId="51A8E569" w14:textId="77777777" w:rsidR="00E51470" w:rsidRPr="001F25B4" w:rsidRDefault="00E51470" w:rsidP="00BB493F">
            <w:pPr>
              <w:pStyle w:val="Listenabsatz"/>
              <w:numPr>
                <w:ilvl w:val="0"/>
                <w:numId w:val="3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Durchgehende Hundeführer sowie Treiber treffen sich in Kleingruppen und werden von einem Riegelgruppenführer instruiert.</w:t>
            </w:r>
          </w:p>
        </w:tc>
      </w:tr>
      <w:tr w:rsidR="00E51470" w14:paraId="788B4657" w14:textId="77777777" w:rsidTr="00BB493F">
        <w:tc>
          <w:tcPr>
            <w:tcW w:w="483" w:type="dxa"/>
          </w:tcPr>
          <w:p w14:paraId="5AAA96E0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4</w:t>
            </w:r>
          </w:p>
        </w:tc>
        <w:tc>
          <w:tcPr>
            <w:tcW w:w="1780" w:type="dxa"/>
          </w:tcPr>
          <w:p w14:paraId="5D6AF55A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 xml:space="preserve">Aufbruch zur Jagd </w:t>
            </w:r>
          </w:p>
        </w:tc>
        <w:tc>
          <w:tcPr>
            <w:tcW w:w="7201" w:type="dxa"/>
          </w:tcPr>
          <w:p w14:paraId="6B535FB3" w14:textId="77777777" w:rsidR="00E51470" w:rsidRPr="001F25B4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Der Gruppenführer bringt die Gruppe bis in das Revier.</w:t>
            </w:r>
          </w:p>
        </w:tc>
      </w:tr>
      <w:tr w:rsidR="00E51470" w14:paraId="7B07D1BB" w14:textId="77777777" w:rsidTr="00BB493F">
        <w:tc>
          <w:tcPr>
            <w:tcW w:w="483" w:type="dxa"/>
          </w:tcPr>
          <w:p w14:paraId="1216829A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5</w:t>
            </w:r>
          </w:p>
        </w:tc>
        <w:tc>
          <w:tcPr>
            <w:tcW w:w="1780" w:type="dxa"/>
          </w:tcPr>
          <w:p w14:paraId="049CFF54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Einweisung</w:t>
            </w:r>
          </w:p>
        </w:tc>
        <w:tc>
          <w:tcPr>
            <w:tcW w:w="7201" w:type="dxa"/>
          </w:tcPr>
          <w:p w14:paraId="15FBE188" w14:textId="77777777" w:rsidR="00E51470" w:rsidRPr="001F25B4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Einweisung erfolgt am Stand und in der üblichen Art und Weise. Alle Beteiligten wahren mindestens den Abstand von 1,5m und tragen einen Mund-Nasen-Schutz.</w:t>
            </w:r>
          </w:p>
        </w:tc>
      </w:tr>
      <w:tr w:rsidR="00E51470" w14:paraId="39AAF736" w14:textId="77777777" w:rsidTr="00BB493F">
        <w:tc>
          <w:tcPr>
            <w:tcW w:w="483" w:type="dxa"/>
          </w:tcPr>
          <w:p w14:paraId="7605DD07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6</w:t>
            </w:r>
          </w:p>
        </w:tc>
        <w:tc>
          <w:tcPr>
            <w:tcW w:w="1780" w:type="dxa"/>
          </w:tcPr>
          <w:p w14:paraId="59FD5D89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Wildbergen und Transport</w:t>
            </w:r>
          </w:p>
        </w:tc>
        <w:tc>
          <w:tcPr>
            <w:tcW w:w="7201" w:type="dxa"/>
          </w:tcPr>
          <w:p w14:paraId="67FA44AE" w14:textId="77777777" w:rsidR="00E51470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Nach Möglichkeit transportiert der Erleger sein Wild selbständig an den Waldweg</w:t>
            </w:r>
            <w:r>
              <w:rPr>
                <w:rFonts w:ascii="Arial" w:hAnsi="Arial" w:cs="Arial"/>
              </w:rPr>
              <w:t>.</w:t>
            </w:r>
          </w:p>
          <w:p w14:paraId="0729C758" w14:textId="77777777" w:rsidR="00E51470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Falls das Bergen </w:t>
            </w:r>
            <w:proofErr w:type="gramStart"/>
            <w:r>
              <w:rPr>
                <w:rFonts w:ascii="Arial" w:hAnsi="Arial" w:cs="Arial"/>
              </w:rPr>
              <w:t>alleine</w:t>
            </w:r>
            <w:proofErr w:type="gramEnd"/>
            <w:r>
              <w:rPr>
                <w:rFonts w:ascii="Arial" w:hAnsi="Arial" w:cs="Arial"/>
              </w:rPr>
              <w:t xml:space="preserve"> nicht möglich ist, werden möglichst Bergegurte eingesetzt. Alle Beteiligten tragen Mund-Nasen-Schutz.</w:t>
            </w:r>
          </w:p>
          <w:p w14:paraId="68D11F4F" w14:textId="77777777" w:rsidR="00E51470" w:rsidRPr="001F25B4" w:rsidRDefault="00E51470" w:rsidP="00BB493F">
            <w:pPr>
              <w:pStyle w:val="Listenabsatz"/>
              <w:numPr>
                <w:ilvl w:val="0"/>
                <w:numId w:val="4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Das Wild wird am Stand aufgebrochen.</w:t>
            </w:r>
          </w:p>
        </w:tc>
      </w:tr>
      <w:tr w:rsidR="00E51470" w14:paraId="205F85B3" w14:textId="77777777" w:rsidTr="00BB493F">
        <w:tc>
          <w:tcPr>
            <w:tcW w:w="483" w:type="dxa"/>
          </w:tcPr>
          <w:p w14:paraId="6EDAA077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7</w:t>
            </w:r>
          </w:p>
        </w:tc>
        <w:tc>
          <w:tcPr>
            <w:tcW w:w="1780" w:type="dxa"/>
          </w:tcPr>
          <w:p w14:paraId="544AEADE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proofErr w:type="spellStart"/>
            <w:r w:rsidRPr="00F302C5">
              <w:rPr>
                <w:rFonts w:ascii="Arial" w:hAnsi="Arial" w:cs="Arial"/>
                <w:b/>
                <w:bCs/>
              </w:rPr>
              <w:t>Jagdende</w:t>
            </w:r>
            <w:proofErr w:type="spellEnd"/>
          </w:p>
        </w:tc>
        <w:tc>
          <w:tcPr>
            <w:tcW w:w="7201" w:type="dxa"/>
          </w:tcPr>
          <w:p w14:paraId="59212761" w14:textId="77777777" w:rsidR="00E51470" w:rsidRDefault="00E51470" w:rsidP="00BB493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Die Gruppe wird durch den Gruppenführer eingesammelt. Der </w:t>
            </w:r>
            <w:r>
              <w:rPr>
                <w:rFonts w:ascii="Arial" w:hAnsi="Arial" w:cs="Arial"/>
              </w:rPr>
              <w:lastRenderedPageBreak/>
              <w:t>Gruppenführer erfasst das erlegte Wild und die abgegebenen Schüsse und kontrolliert das ordnungsgemäße Verbrechen der Anschüsse.</w:t>
            </w:r>
          </w:p>
          <w:p w14:paraId="67F0A12F" w14:textId="77777777" w:rsidR="00E51470" w:rsidRDefault="00E51470" w:rsidP="00BB493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Gäste, die keinen Schuss abgegebene haben, verlassen nach Rücksprache mit dem Gruppenführer selbständig das Revier. Für sie ist die Jagd beendet.</w:t>
            </w:r>
          </w:p>
          <w:p w14:paraId="156465F6" w14:textId="77777777" w:rsidR="00E51470" w:rsidRDefault="00E51470" w:rsidP="00BB493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Gäste, die Wild erlegt haben, folgen dem Gruppenführer zum Sammelplatz, sie warten dort </w:t>
            </w:r>
            <w:proofErr w:type="gramStart"/>
            <w:r>
              <w:rPr>
                <w:rFonts w:ascii="Arial" w:hAnsi="Arial" w:cs="Arial"/>
              </w:rPr>
              <w:t>in ihren Fahrzeuge</w:t>
            </w:r>
            <w:proofErr w:type="gramEnd"/>
            <w:r>
              <w:rPr>
                <w:rFonts w:ascii="Arial" w:hAnsi="Arial" w:cs="Arial"/>
              </w:rPr>
              <w:t>, bis der Gruppenführer all notwendigen Fragen geklärt hat. Danach verlassen die Schützen selbständig das Revier.</w:t>
            </w:r>
          </w:p>
          <w:p w14:paraId="47A858B2" w14:textId="77777777" w:rsidR="00E51470" w:rsidRPr="001F25B4" w:rsidRDefault="00E51470" w:rsidP="00BB493F">
            <w:pPr>
              <w:pStyle w:val="Listenabsatz"/>
              <w:numPr>
                <w:ilvl w:val="0"/>
                <w:numId w:val="5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Am Sammelplatz tragen alle Personen einen Mund-Nasen-Schutz.</w:t>
            </w:r>
          </w:p>
        </w:tc>
      </w:tr>
      <w:tr w:rsidR="00E51470" w14:paraId="1F214071" w14:textId="77777777" w:rsidTr="00BB493F">
        <w:tc>
          <w:tcPr>
            <w:tcW w:w="483" w:type="dxa"/>
          </w:tcPr>
          <w:p w14:paraId="0B98E020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lastRenderedPageBreak/>
              <w:t>8</w:t>
            </w:r>
          </w:p>
        </w:tc>
        <w:tc>
          <w:tcPr>
            <w:tcW w:w="1780" w:type="dxa"/>
          </w:tcPr>
          <w:p w14:paraId="02DAD2AB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Strecke legen</w:t>
            </w:r>
          </w:p>
        </w:tc>
        <w:tc>
          <w:tcPr>
            <w:tcW w:w="7201" w:type="dxa"/>
          </w:tcPr>
          <w:p w14:paraId="1FD08F96" w14:textId="77777777" w:rsidR="00E51470" w:rsidRPr="00F302C5" w:rsidRDefault="00E51470" w:rsidP="00BB493F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Streckelegen</w:t>
            </w:r>
            <w:proofErr w:type="spellEnd"/>
            <w:r>
              <w:rPr>
                <w:rFonts w:ascii="Arial" w:hAnsi="Arial" w:cs="Arial"/>
              </w:rPr>
              <w:t>, Bruchvergabe und Verblasen der Strecke findet nicht statt.</w:t>
            </w:r>
          </w:p>
        </w:tc>
      </w:tr>
      <w:tr w:rsidR="00E51470" w14:paraId="0E098666" w14:textId="77777777" w:rsidTr="00BB493F">
        <w:tc>
          <w:tcPr>
            <w:tcW w:w="483" w:type="dxa"/>
          </w:tcPr>
          <w:p w14:paraId="59B1FC73" w14:textId="77777777" w:rsidR="00E51470" w:rsidRPr="001F25B4" w:rsidRDefault="00E51470" w:rsidP="008D1DD5">
            <w:pPr>
              <w:rPr>
                <w:rFonts w:ascii="Arial" w:hAnsi="Arial" w:cs="Arial"/>
              </w:rPr>
            </w:pPr>
            <w:r w:rsidRPr="001F25B4">
              <w:rPr>
                <w:rFonts w:ascii="Arial" w:hAnsi="Arial" w:cs="Arial"/>
              </w:rPr>
              <w:t>9</w:t>
            </w:r>
          </w:p>
        </w:tc>
        <w:tc>
          <w:tcPr>
            <w:tcW w:w="1780" w:type="dxa"/>
          </w:tcPr>
          <w:p w14:paraId="1C2EB9F8" w14:textId="77777777" w:rsidR="00E51470" w:rsidRPr="00F302C5" w:rsidRDefault="00E51470" w:rsidP="008D1DD5">
            <w:pPr>
              <w:rPr>
                <w:rFonts w:ascii="Arial" w:hAnsi="Arial" w:cs="Arial"/>
                <w:b/>
                <w:bCs/>
              </w:rPr>
            </w:pPr>
            <w:r w:rsidRPr="00F302C5">
              <w:rPr>
                <w:rFonts w:ascii="Arial" w:hAnsi="Arial" w:cs="Arial"/>
                <w:b/>
                <w:bCs/>
              </w:rPr>
              <w:t>Verpflegung</w:t>
            </w:r>
          </w:p>
        </w:tc>
        <w:tc>
          <w:tcPr>
            <w:tcW w:w="7201" w:type="dxa"/>
          </w:tcPr>
          <w:p w14:paraId="47A1320A" w14:textId="77777777" w:rsidR="00E51470" w:rsidRPr="00F302C5" w:rsidRDefault="00E51470" w:rsidP="00BB493F">
            <w:pPr>
              <w:pStyle w:val="Listenabsatz"/>
              <w:numPr>
                <w:ilvl w:val="0"/>
                <w:numId w:val="6"/>
              </w:numPr>
              <w:spacing w:after="0" w:line="240" w:lineRule="auto"/>
              <w:ind w:right="18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 Verpflegung erfolgt für Jagdgast, Treiber und Hundeführer selbst aus dem Rucksack</w:t>
            </w:r>
          </w:p>
        </w:tc>
      </w:tr>
    </w:tbl>
    <w:p w14:paraId="1E75A596" w14:textId="77777777" w:rsidR="00E51470" w:rsidRPr="005330BB" w:rsidRDefault="00E51470" w:rsidP="00E51470">
      <w:pPr>
        <w:rPr>
          <w:rFonts w:ascii="Arial" w:hAnsi="Arial" w:cs="Arial"/>
          <w:sz w:val="24"/>
          <w:szCs w:val="24"/>
        </w:rPr>
      </w:pPr>
    </w:p>
    <w:p w14:paraId="225E3D9E" w14:textId="77777777" w:rsidR="005B6218" w:rsidRPr="00CE19D9" w:rsidRDefault="005B6218" w:rsidP="00CE19D9"/>
    <w:sectPr w:rsidR="005B6218" w:rsidRPr="00CE19D9" w:rsidSect="00E5147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985" w:right="1191" w:bottom="1418" w:left="1474" w:header="720" w:footer="720" w:gutter="0"/>
      <w:paperSrc w:first="1" w:other="3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02DAFE" w14:textId="77777777" w:rsidR="00577B4B" w:rsidRDefault="00577B4B" w:rsidP="002B6E61">
      <w:r>
        <w:separator/>
      </w:r>
    </w:p>
  </w:endnote>
  <w:endnote w:type="continuationSeparator" w:id="0">
    <w:p w14:paraId="78FF393C" w14:textId="77777777" w:rsidR="00577B4B" w:rsidRDefault="00577B4B" w:rsidP="002B6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308546" w14:textId="77777777" w:rsidR="002B6E61" w:rsidRDefault="002B6E6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D53F64" w14:textId="77777777" w:rsidR="002B6E61" w:rsidRDefault="002B6E6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DA823" w14:textId="77777777" w:rsidR="002B6E61" w:rsidRDefault="002B6E6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CBBB7" w14:textId="77777777" w:rsidR="00577B4B" w:rsidRDefault="00577B4B" w:rsidP="002B6E61">
      <w:r>
        <w:separator/>
      </w:r>
    </w:p>
  </w:footnote>
  <w:footnote w:type="continuationSeparator" w:id="0">
    <w:p w14:paraId="2455023A" w14:textId="77777777" w:rsidR="00577B4B" w:rsidRDefault="00577B4B" w:rsidP="002B6E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6E8CE0" w14:textId="77777777" w:rsidR="002B6E61" w:rsidRDefault="002B6E6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9B95F" w14:textId="77777777" w:rsidR="002B6E61" w:rsidRDefault="002B6E6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F7C7D" w14:textId="77777777" w:rsidR="002B6E61" w:rsidRDefault="002B6E61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7216" behindDoc="1" locked="0" layoutInCell="1" allowOverlap="1" wp14:anchorId="01E753B0" wp14:editId="228241C2">
          <wp:simplePos x="0" y="0"/>
          <wp:positionH relativeFrom="column">
            <wp:posOffset>-900709</wp:posOffset>
          </wp:positionH>
          <wp:positionV relativeFrom="paragraph">
            <wp:posOffset>-424564</wp:posOffset>
          </wp:positionV>
          <wp:extent cx="7017385" cy="16827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7385" cy="1682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679D20" w14:textId="77777777" w:rsidR="002B6E61" w:rsidRDefault="002B6E6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E616D1"/>
    <w:multiLevelType w:val="hybridMultilevel"/>
    <w:tmpl w:val="ED5C73D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010D8"/>
    <w:multiLevelType w:val="hybridMultilevel"/>
    <w:tmpl w:val="91D2CB0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A33A5"/>
    <w:multiLevelType w:val="hybridMultilevel"/>
    <w:tmpl w:val="58BEC4E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901B8"/>
    <w:multiLevelType w:val="hybridMultilevel"/>
    <w:tmpl w:val="591E37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7A673D"/>
    <w:multiLevelType w:val="hybridMultilevel"/>
    <w:tmpl w:val="DD8E33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EB6CE1"/>
    <w:multiLevelType w:val="hybridMultilevel"/>
    <w:tmpl w:val="BE24E0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1470"/>
    <w:rsid w:val="00000224"/>
    <w:rsid w:val="00011B6A"/>
    <w:rsid w:val="000120DF"/>
    <w:rsid w:val="00014516"/>
    <w:rsid w:val="00014712"/>
    <w:rsid w:val="00014D19"/>
    <w:rsid w:val="0001642F"/>
    <w:rsid w:val="000238E1"/>
    <w:rsid w:val="00027EAC"/>
    <w:rsid w:val="0003460E"/>
    <w:rsid w:val="000360FC"/>
    <w:rsid w:val="000367C3"/>
    <w:rsid w:val="00042F1D"/>
    <w:rsid w:val="00043EAA"/>
    <w:rsid w:val="00056E2B"/>
    <w:rsid w:val="00061024"/>
    <w:rsid w:val="0006309B"/>
    <w:rsid w:val="00063227"/>
    <w:rsid w:val="00067119"/>
    <w:rsid w:val="00072768"/>
    <w:rsid w:val="00077162"/>
    <w:rsid w:val="00080870"/>
    <w:rsid w:val="00083B11"/>
    <w:rsid w:val="00083C8B"/>
    <w:rsid w:val="000847EF"/>
    <w:rsid w:val="000865CC"/>
    <w:rsid w:val="00087AE0"/>
    <w:rsid w:val="00095ED6"/>
    <w:rsid w:val="000A0793"/>
    <w:rsid w:val="000A163E"/>
    <w:rsid w:val="000A3386"/>
    <w:rsid w:val="000A3D84"/>
    <w:rsid w:val="000B5782"/>
    <w:rsid w:val="000B5FFD"/>
    <w:rsid w:val="000B6747"/>
    <w:rsid w:val="000B6D6E"/>
    <w:rsid w:val="000C0CFF"/>
    <w:rsid w:val="000C17A2"/>
    <w:rsid w:val="000D1B6B"/>
    <w:rsid w:val="000D6BB4"/>
    <w:rsid w:val="000E01AE"/>
    <w:rsid w:val="000E325E"/>
    <w:rsid w:val="000F12C5"/>
    <w:rsid w:val="000F4386"/>
    <w:rsid w:val="000F5B42"/>
    <w:rsid w:val="00101554"/>
    <w:rsid w:val="00103406"/>
    <w:rsid w:val="00104089"/>
    <w:rsid w:val="00105075"/>
    <w:rsid w:val="0010751A"/>
    <w:rsid w:val="00111352"/>
    <w:rsid w:val="00115076"/>
    <w:rsid w:val="00115108"/>
    <w:rsid w:val="00116044"/>
    <w:rsid w:val="0011614E"/>
    <w:rsid w:val="001171EF"/>
    <w:rsid w:val="0012303B"/>
    <w:rsid w:val="001318B3"/>
    <w:rsid w:val="00131FA0"/>
    <w:rsid w:val="00135F85"/>
    <w:rsid w:val="00141CD4"/>
    <w:rsid w:val="001426E6"/>
    <w:rsid w:val="00152C1C"/>
    <w:rsid w:val="0015468A"/>
    <w:rsid w:val="00187A91"/>
    <w:rsid w:val="001A0949"/>
    <w:rsid w:val="001A1CA6"/>
    <w:rsid w:val="001B161C"/>
    <w:rsid w:val="001B21E4"/>
    <w:rsid w:val="001C2590"/>
    <w:rsid w:val="001C2D68"/>
    <w:rsid w:val="001C4EFC"/>
    <w:rsid w:val="001C7241"/>
    <w:rsid w:val="001D0C93"/>
    <w:rsid w:val="001D0CCA"/>
    <w:rsid w:val="001D3653"/>
    <w:rsid w:val="001D417D"/>
    <w:rsid w:val="001D5348"/>
    <w:rsid w:val="001D7C6F"/>
    <w:rsid w:val="001E34EA"/>
    <w:rsid w:val="001E56BA"/>
    <w:rsid w:val="001F0759"/>
    <w:rsid w:val="001F7220"/>
    <w:rsid w:val="0020011C"/>
    <w:rsid w:val="00203DBB"/>
    <w:rsid w:val="00205157"/>
    <w:rsid w:val="0020713E"/>
    <w:rsid w:val="0020744A"/>
    <w:rsid w:val="00207BAD"/>
    <w:rsid w:val="00210025"/>
    <w:rsid w:val="00216E30"/>
    <w:rsid w:val="002208CC"/>
    <w:rsid w:val="002213F7"/>
    <w:rsid w:val="002245B3"/>
    <w:rsid w:val="00226121"/>
    <w:rsid w:val="0023147E"/>
    <w:rsid w:val="00231AC0"/>
    <w:rsid w:val="00233B1D"/>
    <w:rsid w:val="00245DC1"/>
    <w:rsid w:val="00250D76"/>
    <w:rsid w:val="00253E1D"/>
    <w:rsid w:val="002615F0"/>
    <w:rsid w:val="002639F3"/>
    <w:rsid w:val="00266CC1"/>
    <w:rsid w:val="00271C3B"/>
    <w:rsid w:val="002743B9"/>
    <w:rsid w:val="00274BD9"/>
    <w:rsid w:val="00274FCB"/>
    <w:rsid w:val="00275C9F"/>
    <w:rsid w:val="00277CC0"/>
    <w:rsid w:val="00280BE5"/>
    <w:rsid w:val="002813B3"/>
    <w:rsid w:val="00281421"/>
    <w:rsid w:val="002822DE"/>
    <w:rsid w:val="002920C8"/>
    <w:rsid w:val="00292C83"/>
    <w:rsid w:val="002A060E"/>
    <w:rsid w:val="002A2863"/>
    <w:rsid w:val="002B1A75"/>
    <w:rsid w:val="002B1D16"/>
    <w:rsid w:val="002B25B4"/>
    <w:rsid w:val="002B4BDA"/>
    <w:rsid w:val="002B6E61"/>
    <w:rsid w:val="002B7F56"/>
    <w:rsid w:val="002C2325"/>
    <w:rsid w:val="002C2785"/>
    <w:rsid w:val="002C506F"/>
    <w:rsid w:val="002C6451"/>
    <w:rsid w:val="002C7E83"/>
    <w:rsid w:val="002D0DA5"/>
    <w:rsid w:val="002D279D"/>
    <w:rsid w:val="002D6048"/>
    <w:rsid w:val="002E251E"/>
    <w:rsid w:val="002E4149"/>
    <w:rsid w:val="002E7B6F"/>
    <w:rsid w:val="002F1AEC"/>
    <w:rsid w:val="002F3B41"/>
    <w:rsid w:val="002F5D0B"/>
    <w:rsid w:val="002F5FF1"/>
    <w:rsid w:val="00300316"/>
    <w:rsid w:val="003042C8"/>
    <w:rsid w:val="0031004B"/>
    <w:rsid w:val="003103B2"/>
    <w:rsid w:val="00313508"/>
    <w:rsid w:val="00316950"/>
    <w:rsid w:val="00320E85"/>
    <w:rsid w:val="003227BD"/>
    <w:rsid w:val="00322FE8"/>
    <w:rsid w:val="00331CA4"/>
    <w:rsid w:val="003355F7"/>
    <w:rsid w:val="00335867"/>
    <w:rsid w:val="00336368"/>
    <w:rsid w:val="0033783C"/>
    <w:rsid w:val="00342532"/>
    <w:rsid w:val="00343534"/>
    <w:rsid w:val="00345DD7"/>
    <w:rsid w:val="003460A1"/>
    <w:rsid w:val="00346CFA"/>
    <w:rsid w:val="00350549"/>
    <w:rsid w:val="00351207"/>
    <w:rsid w:val="003528FA"/>
    <w:rsid w:val="00362A29"/>
    <w:rsid w:val="0036456E"/>
    <w:rsid w:val="00371569"/>
    <w:rsid w:val="00375C2C"/>
    <w:rsid w:val="003768FE"/>
    <w:rsid w:val="00380FBF"/>
    <w:rsid w:val="00383C93"/>
    <w:rsid w:val="0038770E"/>
    <w:rsid w:val="00387835"/>
    <w:rsid w:val="00392139"/>
    <w:rsid w:val="003A359C"/>
    <w:rsid w:val="003A42C7"/>
    <w:rsid w:val="003B46BC"/>
    <w:rsid w:val="003B76EF"/>
    <w:rsid w:val="003C1324"/>
    <w:rsid w:val="003C2D9D"/>
    <w:rsid w:val="003C38F4"/>
    <w:rsid w:val="003C476D"/>
    <w:rsid w:val="003C5912"/>
    <w:rsid w:val="003C5B47"/>
    <w:rsid w:val="003C74A0"/>
    <w:rsid w:val="003D08D1"/>
    <w:rsid w:val="003D337C"/>
    <w:rsid w:val="003D5064"/>
    <w:rsid w:val="003D5523"/>
    <w:rsid w:val="003E07F2"/>
    <w:rsid w:val="003E4929"/>
    <w:rsid w:val="003E76F6"/>
    <w:rsid w:val="003E7849"/>
    <w:rsid w:val="003E7F7A"/>
    <w:rsid w:val="003F7B70"/>
    <w:rsid w:val="0040068B"/>
    <w:rsid w:val="00401CFA"/>
    <w:rsid w:val="00411CFA"/>
    <w:rsid w:val="00412A80"/>
    <w:rsid w:val="00413676"/>
    <w:rsid w:val="00413A4F"/>
    <w:rsid w:val="00417849"/>
    <w:rsid w:val="00417AFB"/>
    <w:rsid w:val="004216C0"/>
    <w:rsid w:val="004272F3"/>
    <w:rsid w:val="00431CD1"/>
    <w:rsid w:val="00433408"/>
    <w:rsid w:val="004423C9"/>
    <w:rsid w:val="00443BBE"/>
    <w:rsid w:val="00444790"/>
    <w:rsid w:val="004520A0"/>
    <w:rsid w:val="004534C5"/>
    <w:rsid w:val="00454BC7"/>
    <w:rsid w:val="00456B0E"/>
    <w:rsid w:val="0045757C"/>
    <w:rsid w:val="00457F4F"/>
    <w:rsid w:val="00460BC2"/>
    <w:rsid w:val="004622BF"/>
    <w:rsid w:val="00464B90"/>
    <w:rsid w:val="00465BAD"/>
    <w:rsid w:val="0046665C"/>
    <w:rsid w:val="00472E26"/>
    <w:rsid w:val="0048063F"/>
    <w:rsid w:val="00481DB8"/>
    <w:rsid w:val="00481EAE"/>
    <w:rsid w:val="00485105"/>
    <w:rsid w:val="00486063"/>
    <w:rsid w:val="00487551"/>
    <w:rsid w:val="00490810"/>
    <w:rsid w:val="00490896"/>
    <w:rsid w:val="0049388B"/>
    <w:rsid w:val="004952E8"/>
    <w:rsid w:val="00495A85"/>
    <w:rsid w:val="004979B3"/>
    <w:rsid w:val="004A1B6F"/>
    <w:rsid w:val="004A5479"/>
    <w:rsid w:val="004B05B8"/>
    <w:rsid w:val="004B07FA"/>
    <w:rsid w:val="004B2EB0"/>
    <w:rsid w:val="004B61A4"/>
    <w:rsid w:val="004C20F6"/>
    <w:rsid w:val="004D0E21"/>
    <w:rsid w:val="004D41E3"/>
    <w:rsid w:val="004E4B42"/>
    <w:rsid w:val="004E4EF6"/>
    <w:rsid w:val="004F1E38"/>
    <w:rsid w:val="004F479D"/>
    <w:rsid w:val="004F78EA"/>
    <w:rsid w:val="005016E2"/>
    <w:rsid w:val="005036E7"/>
    <w:rsid w:val="005073F2"/>
    <w:rsid w:val="00510737"/>
    <w:rsid w:val="00516458"/>
    <w:rsid w:val="005221AE"/>
    <w:rsid w:val="00523D00"/>
    <w:rsid w:val="005265B3"/>
    <w:rsid w:val="0053230D"/>
    <w:rsid w:val="00532D95"/>
    <w:rsid w:val="0054065F"/>
    <w:rsid w:val="00550880"/>
    <w:rsid w:val="00551B56"/>
    <w:rsid w:val="00552397"/>
    <w:rsid w:val="00555E55"/>
    <w:rsid w:val="0056307F"/>
    <w:rsid w:val="0057030C"/>
    <w:rsid w:val="00571349"/>
    <w:rsid w:val="00576640"/>
    <w:rsid w:val="00576797"/>
    <w:rsid w:val="00577B4B"/>
    <w:rsid w:val="00581813"/>
    <w:rsid w:val="005832FB"/>
    <w:rsid w:val="005900C2"/>
    <w:rsid w:val="00594E27"/>
    <w:rsid w:val="0059527C"/>
    <w:rsid w:val="005A3E99"/>
    <w:rsid w:val="005A4026"/>
    <w:rsid w:val="005A5D40"/>
    <w:rsid w:val="005A7F27"/>
    <w:rsid w:val="005B6218"/>
    <w:rsid w:val="005B67DF"/>
    <w:rsid w:val="005C43B3"/>
    <w:rsid w:val="005C6BD4"/>
    <w:rsid w:val="005D011F"/>
    <w:rsid w:val="005D44AB"/>
    <w:rsid w:val="005E01E1"/>
    <w:rsid w:val="005E19F1"/>
    <w:rsid w:val="005E5C2F"/>
    <w:rsid w:val="005E654F"/>
    <w:rsid w:val="005E677F"/>
    <w:rsid w:val="005F11C2"/>
    <w:rsid w:val="005F196D"/>
    <w:rsid w:val="005F2392"/>
    <w:rsid w:val="005F46B2"/>
    <w:rsid w:val="005F4854"/>
    <w:rsid w:val="005F4B47"/>
    <w:rsid w:val="005F5096"/>
    <w:rsid w:val="005F5E02"/>
    <w:rsid w:val="005F7FE0"/>
    <w:rsid w:val="006016A4"/>
    <w:rsid w:val="006037C3"/>
    <w:rsid w:val="00623313"/>
    <w:rsid w:val="00631128"/>
    <w:rsid w:val="00633395"/>
    <w:rsid w:val="00640712"/>
    <w:rsid w:val="00642A11"/>
    <w:rsid w:val="00644C11"/>
    <w:rsid w:val="00645C8F"/>
    <w:rsid w:val="00645E1F"/>
    <w:rsid w:val="006478B7"/>
    <w:rsid w:val="00647B9C"/>
    <w:rsid w:val="00651877"/>
    <w:rsid w:val="006603F9"/>
    <w:rsid w:val="00660979"/>
    <w:rsid w:val="00661ACF"/>
    <w:rsid w:val="00664552"/>
    <w:rsid w:val="00664CAE"/>
    <w:rsid w:val="0066526D"/>
    <w:rsid w:val="00665E85"/>
    <w:rsid w:val="00674A88"/>
    <w:rsid w:val="0067696C"/>
    <w:rsid w:val="006840E4"/>
    <w:rsid w:val="006902EA"/>
    <w:rsid w:val="00690B3C"/>
    <w:rsid w:val="00691FD7"/>
    <w:rsid w:val="0069577E"/>
    <w:rsid w:val="006A146F"/>
    <w:rsid w:val="006A3211"/>
    <w:rsid w:val="006A495E"/>
    <w:rsid w:val="006A657D"/>
    <w:rsid w:val="006B0168"/>
    <w:rsid w:val="006B4F12"/>
    <w:rsid w:val="006B6B9A"/>
    <w:rsid w:val="006C03AA"/>
    <w:rsid w:val="006C103F"/>
    <w:rsid w:val="006C1EAC"/>
    <w:rsid w:val="006C2CAE"/>
    <w:rsid w:val="006C4FDD"/>
    <w:rsid w:val="006D1FF2"/>
    <w:rsid w:val="006D4040"/>
    <w:rsid w:val="006E073E"/>
    <w:rsid w:val="006E5F73"/>
    <w:rsid w:val="006E6B8F"/>
    <w:rsid w:val="006E6E97"/>
    <w:rsid w:val="006F6A19"/>
    <w:rsid w:val="00700C86"/>
    <w:rsid w:val="00703E65"/>
    <w:rsid w:val="007066FC"/>
    <w:rsid w:val="00706921"/>
    <w:rsid w:val="00706B68"/>
    <w:rsid w:val="00706BD2"/>
    <w:rsid w:val="00711A0D"/>
    <w:rsid w:val="007124B5"/>
    <w:rsid w:val="00712845"/>
    <w:rsid w:val="00713CE2"/>
    <w:rsid w:val="00715CB1"/>
    <w:rsid w:val="00717E1C"/>
    <w:rsid w:val="00720E7D"/>
    <w:rsid w:val="00721580"/>
    <w:rsid w:val="00726636"/>
    <w:rsid w:val="00726C80"/>
    <w:rsid w:val="00727291"/>
    <w:rsid w:val="00730443"/>
    <w:rsid w:val="00735D90"/>
    <w:rsid w:val="00737347"/>
    <w:rsid w:val="00743078"/>
    <w:rsid w:val="00743799"/>
    <w:rsid w:val="007441B7"/>
    <w:rsid w:val="0074454F"/>
    <w:rsid w:val="00746997"/>
    <w:rsid w:val="00750DD7"/>
    <w:rsid w:val="00753284"/>
    <w:rsid w:val="00753E3D"/>
    <w:rsid w:val="00757C5B"/>
    <w:rsid w:val="00761735"/>
    <w:rsid w:val="00762E14"/>
    <w:rsid w:val="00765BF3"/>
    <w:rsid w:val="00766A48"/>
    <w:rsid w:val="00767A5B"/>
    <w:rsid w:val="0077365D"/>
    <w:rsid w:val="007755FC"/>
    <w:rsid w:val="0077695E"/>
    <w:rsid w:val="007806D6"/>
    <w:rsid w:val="00780AB4"/>
    <w:rsid w:val="00781ACE"/>
    <w:rsid w:val="007832F1"/>
    <w:rsid w:val="007846CD"/>
    <w:rsid w:val="007856CF"/>
    <w:rsid w:val="007866CE"/>
    <w:rsid w:val="00786F47"/>
    <w:rsid w:val="00790B6D"/>
    <w:rsid w:val="0079696F"/>
    <w:rsid w:val="0079699C"/>
    <w:rsid w:val="007A2B8E"/>
    <w:rsid w:val="007A3F61"/>
    <w:rsid w:val="007A57B0"/>
    <w:rsid w:val="007B4129"/>
    <w:rsid w:val="007B5E3B"/>
    <w:rsid w:val="007B6C76"/>
    <w:rsid w:val="007C24B7"/>
    <w:rsid w:val="007C27A0"/>
    <w:rsid w:val="007C4417"/>
    <w:rsid w:val="007C45E2"/>
    <w:rsid w:val="007D4EF6"/>
    <w:rsid w:val="007D5A7D"/>
    <w:rsid w:val="007D5FF9"/>
    <w:rsid w:val="007D7939"/>
    <w:rsid w:val="007E5A33"/>
    <w:rsid w:val="007F3A0E"/>
    <w:rsid w:val="007F4628"/>
    <w:rsid w:val="007F53BD"/>
    <w:rsid w:val="00803745"/>
    <w:rsid w:val="008044A2"/>
    <w:rsid w:val="00806DB4"/>
    <w:rsid w:val="00807234"/>
    <w:rsid w:val="00807B5E"/>
    <w:rsid w:val="00807CDD"/>
    <w:rsid w:val="00807CFF"/>
    <w:rsid w:val="00807EE7"/>
    <w:rsid w:val="00812248"/>
    <w:rsid w:val="00813AC6"/>
    <w:rsid w:val="00816B2A"/>
    <w:rsid w:val="00821079"/>
    <w:rsid w:val="0082147C"/>
    <w:rsid w:val="00821DF8"/>
    <w:rsid w:val="00823E25"/>
    <w:rsid w:val="0083087A"/>
    <w:rsid w:val="0083109E"/>
    <w:rsid w:val="00852B9D"/>
    <w:rsid w:val="00853617"/>
    <w:rsid w:val="0085383D"/>
    <w:rsid w:val="008539B7"/>
    <w:rsid w:val="00854DCB"/>
    <w:rsid w:val="0086044F"/>
    <w:rsid w:val="008628BD"/>
    <w:rsid w:val="00874581"/>
    <w:rsid w:val="0088062B"/>
    <w:rsid w:val="00880ED2"/>
    <w:rsid w:val="00882401"/>
    <w:rsid w:val="00882F43"/>
    <w:rsid w:val="00883C1B"/>
    <w:rsid w:val="008855B8"/>
    <w:rsid w:val="008860E4"/>
    <w:rsid w:val="00893C79"/>
    <w:rsid w:val="008B084B"/>
    <w:rsid w:val="008B1F6E"/>
    <w:rsid w:val="008B2B93"/>
    <w:rsid w:val="008B3932"/>
    <w:rsid w:val="008C4346"/>
    <w:rsid w:val="008D1583"/>
    <w:rsid w:val="008D2449"/>
    <w:rsid w:val="008D2B63"/>
    <w:rsid w:val="008D38D6"/>
    <w:rsid w:val="008D51AA"/>
    <w:rsid w:val="008D5648"/>
    <w:rsid w:val="008D5800"/>
    <w:rsid w:val="008D6329"/>
    <w:rsid w:val="008D71B8"/>
    <w:rsid w:val="008E131C"/>
    <w:rsid w:val="008E1C3D"/>
    <w:rsid w:val="008E4366"/>
    <w:rsid w:val="008E53B8"/>
    <w:rsid w:val="008F04FE"/>
    <w:rsid w:val="008F07B1"/>
    <w:rsid w:val="008F1291"/>
    <w:rsid w:val="009010D9"/>
    <w:rsid w:val="00902F1A"/>
    <w:rsid w:val="0090713D"/>
    <w:rsid w:val="00910F9B"/>
    <w:rsid w:val="009170A2"/>
    <w:rsid w:val="00920965"/>
    <w:rsid w:val="0092755C"/>
    <w:rsid w:val="00930CB4"/>
    <w:rsid w:val="00933BD9"/>
    <w:rsid w:val="0093501F"/>
    <w:rsid w:val="00936E72"/>
    <w:rsid w:val="009403B1"/>
    <w:rsid w:val="00952D6D"/>
    <w:rsid w:val="009552AB"/>
    <w:rsid w:val="009636A0"/>
    <w:rsid w:val="00967998"/>
    <w:rsid w:val="00981263"/>
    <w:rsid w:val="00981ACB"/>
    <w:rsid w:val="009820A4"/>
    <w:rsid w:val="009837CD"/>
    <w:rsid w:val="00985FF9"/>
    <w:rsid w:val="009873A5"/>
    <w:rsid w:val="00990B14"/>
    <w:rsid w:val="00990CAB"/>
    <w:rsid w:val="00990F99"/>
    <w:rsid w:val="009944C0"/>
    <w:rsid w:val="0099781C"/>
    <w:rsid w:val="009A371B"/>
    <w:rsid w:val="009A580A"/>
    <w:rsid w:val="009A7324"/>
    <w:rsid w:val="009B2858"/>
    <w:rsid w:val="009C0C8A"/>
    <w:rsid w:val="009C1232"/>
    <w:rsid w:val="009C2391"/>
    <w:rsid w:val="009C2B92"/>
    <w:rsid w:val="009C3778"/>
    <w:rsid w:val="009D3755"/>
    <w:rsid w:val="009D7F6C"/>
    <w:rsid w:val="009E586A"/>
    <w:rsid w:val="009F5E71"/>
    <w:rsid w:val="009F73C2"/>
    <w:rsid w:val="00A0221F"/>
    <w:rsid w:val="00A0694D"/>
    <w:rsid w:val="00A07042"/>
    <w:rsid w:val="00A073E0"/>
    <w:rsid w:val="00A07E4C"/>
    <w:rsid w:val="00A105DA"/>
    <w:rsid w:val="00A13764"/>
    <w:rsid w:val="00A14657"/>
    <w:rsid w:val="00A1624C"/>
    <w:rsid w:val="00A17E45"/>
    <w:rsid w:val="00A20748"/>
    <w:rsid w:val="00A20BBB"/>
    <w:rsid w:val="00A2528E"/>
    <w:rsid w:val="00A31601"/>
    <w:rsid w:val="00A33791"/>
    <w:rsid w:val="00A3478A"/>
    <w:rsid w:val="00A36C30"/>
    <w:rsid w:val="00A415CD"/>
    <w:rsid w:val="00A42901"/>
    <w:rsid w:val="00A51433"/>
    <w:rsid w:val="00A51E50"/>
    <w:rsid w:val="00A5471A"/>
    <w:rsid w:val="00A62C50"/>
    <w:rsid w:val="00A63D33"/>
    <w:rsid w:val="00A64145"/>
    <w:rsid w:val="00A6566C"/>
    <w:rsid w:val="00A656B2"/>
    <w:rsid w:val="00A67386"/>
    <w:rsid w:val="00A67552"/>
    <w:rsid w:val="00A70028"/>
    <w:rsid w:val="00A72262"/>
    <w:rsid w:val="00A76545"/>
    <w:rsid w:val="00A81D93"/>
    <w:rsid w:val="00A8467F"/>
    <w:rsid w:val="00A850AD"/>
    <w:rsid w:val="00A875A8"/>
    <w:rsid w:val="00AA0846"/>
    <w:rsid w:val="00AA1041"/>
    <w:rsid w:val="00AA166F"/>
    <w:rsid w:val="00AA293F"/>
    <w:rsid w:val="00AB07BA"/>
    <w:rsid w:val="00AB126A"/>
    <w:rsid w:val="00AB19B1"/>
    <w:rsid w:val="00AB1E0A"/>
    <w:rsid w:val="00AB633B"/>
    <w:rsid w:val="00AB7EE2"/>
    <w:rsid w:val="00AC48A1"/>
    <w:rsid w:val="00AC49BF"/>
    <w:rsid w:val="00AC4C93"/>
    <w:rsid w:val="00AC4E51"/>
    <w:rsid w:val="00AD3470"/>
    <w:rsid w:val="00AD51F1"/>
    <w:rsid w:val="00AF014A"/>
    <w:rsid w:val="00AF267B"/>
    <w:rsid w:val="00AF2CE5"/>
    <w:rsid w:val="00AF4C81"/>
    <w:rsid w:val="00B070D1"/>
    <w:rsid w:val="00B070E7"/>
    <w:rsid w:val="00B077E6"/>
    <w:rsid w:val="00B10142"/>
    <w:rsid w:val="00B104E3"/>
    <w:rsid w:val="00B1085B"/>
    <w:rsid w:val="00B112E8"/>
    <w:rsid w:val="00B12831"/>
    <w:rsid w:val="00B132A0"/>
    <w:rsid w:val="00B212FC"/>
    <w:rsid w:val="00B23FA2"/>
    <w:rsid w:val="00B27AB6"/>
    <w:rsid w:val="00B30900"/>
    <w:rsid w:val="00B3354D"/>
    <w:rsid w:val="00B33C87"/>
    <w:rsid w:val="00B40E22"/>
    <w:rsid w:val="00B4282E"/>
    <w:rsid w:val="00B433C0"/>
    <w:rsid w:val="00B53C3A"/>
    <w:rsid w:val="00B56BA5"/>
    <w:rsid w:val="00B66DB9"/>
    <w:rsid w:val="00B74E6E"/>
    <w:rsid w:val="00B74EBD"/>
    <w:rsid w:val="00B82EA3"/>
    <w:rsid w:val="00B84424"/>
    <w:rsid w:val="00B876DB"/>
    <w:rsid w:val="00B9147A"/>
    <w:rsid w:val="00B93A70"/>
    <w:rsid w:val="00B94314"/>
    <w:rsid w:val="00B94B8A"/>
    <w:rsid w:val="00B97413"/>
    <w:rsid w:val="00BA26A8"/>
    <w:rsid w:val="00BA7D4C"/>
    <w:rsid w:val="00BA7EA9"/>
    <w:rsid w:val="00BB0274"/>
    <w:rsid w:val="00BB1EA9"/>
    <w:rsid w:val="00BB28F1"/>
    <w:rsid w:val="00BB493F"/>
    <w:rsid w:val="00BB6F3F"/>
    <w:rsid w:val="00BB751E"/>
    <w:rsid w:val="00BC04B3"/>
    <w:rsid w:val="00BC3810"/>
    <w:rsid w:val="00BC424B"/>
    <w:rsid w:val="00BD2D6E"/>
    <w:rsid w:val="00BD3C72"/>
    <w:rsid w:val="00BD3F1F"/>
    <w:rsid w:val="00BD4186"/>
    <w:rsid w:val="00BD7C8A"/>
    <w:rsid w:val="00BE16BE"/>
    <w:rsid w:val="00BF045D"/>
    <w:rsid w:val="00BF05ED"/>
    <w:rsid w:val="00BF20D9"/>
    <w:rsid w:val="00BF4197"/>
    <w:rsid w:val="00BF4761"/>
    <w:rsid w:val="00BF4F36"/>
    <w:rsid w:val="00BF5D25"/>
    <w:rsid w:val="00BF6825"/>
    <w:rsid w:val="00BF6DD3"/>
    <w:rsid w:val="00C02BA0"/>
    <w:rsid w:val="00C11B2B"/>
    <w:rsid w:val="00C1380F"/>
    <w:rsid w:val="00C15972"/>
    <w:rsid w:val="00C22A50"/>
    <w:rsid w:val="00C22CFF"/>
    <w:rsid w:val="00C230B1"/>
    <w:rsid w:val="00C27149"/>
    <w:rsid w:val="00C273D1"/>
    <w:rsid w:val="00C27862"/>
    <w:rsid w:val="00C30087"/>
    <w:rsid w:val="00C35059"/>
    <w:rsid w:val="00C36C24"/>
    <w:rsid w:val="00C37061"/>
    <w:rsid w:val="00C4178A"/>
    <w:rsid w:val="00C46EF2"/>
    <w:rsid w:val="00C470E5"/>
    <w:rsid w:val="00C4755D"/>
    <w:rsid w:val="00C50BE8"/>
    <w:rsid w:val="00C51343"/>
    <w:rsid w:val="00C63948"/>
    <w:rsid w:val="00C74376"/>
    <w:rsid w:val="00C763A7"/>
    <w:rsid w:val="00C809DC"/>
    <w:rsid w:val="00C81635"/>
    <w:rsid w:val="00C82D7A"/>
    <w:rsid w:val="00C84CD2"/>
    <w:rsid w:val="00C876D0"/>
    <w:rsid w:val="00C90584"/>
    <w:rsid w:val="00C933C8"/>
    <w:rsid w:val="00C93EF3"/>
    <w:rsid w:val="00C9469C"/>
    <w:rsid w:val="00C95EDC"/>
    <w:rsid w:val="00CA5AB0"/>
    <w:rsid w:val="00CA6D5D"/>
    <w:rsid w:val="00CB0537"/>
    <w:rsid w:val="00CB25F8"/>
    <w:rsid w:val="00CB3DF2"/>
    <w:rsid w:val="00CB4CAB"/>
    <w:rsid w:val="00CB53B2"/>
    <w:rsid w:val="00CC2656"/>
    <w:rsid w:val="00CC5636"/>
    <w:rsid w:val="00CC7A45"/>
    <w:rsid w:val="00CD0E1D"/>
    <w:rsid w:val="00CD385E"/>
    <w:rsid w:val="00CD4865"/>
    <w:rsid w:val="00CE0CB7"/>
    <w:rsid w:val="00CE19D9"/>
    <w:rsid w:val="00CE3D6E"/>
    <w:rsid w:val="00CE4C8C"/>
    <w:rsid w:val="00CF1A5C"/>
    <w:rsid w:val="00D006FB"/>
    <w:rsid w:val="00D07336"/>
    <w:rsid w:val="00D1125B"/>
    <w:rsid w:val="00D11610"/>
    <w:rsid w:val="00D11EB8"/>
    <w:rsid w:val="00D15087"/>
    <w:rsid w:val="00D15D6C"/>
    <w:rsid w:val="00D15F9B"/>
    <w:rsid w:val="00D17372"/>
    <w:rsid w:val="00D25576"/>
    <w:rsid w:val="00D33564"/>
    <w:rsid w:val="00D40CB1"/>
    <w:rsid w:val="00D42FDC"/>
    <w:rsid w:val="00D436A2"/>
    <w:rsid w:val="00D45EDE"/>
    <w:rsid w:val="00D47739"/>
    <w:rsid w:val="00D5464B"/>
    <w:rsid w:val="00D60146"/>
    <w:rsid w:val="00D6084D"/>
    <w:rsid w:val="00D64943"/>
    <w:rsid w:val="00D65A91"/>
    <w:rsid w:val="00D665FC"/>
    <w:rsid w:val="00D66D6E"/>
    <w:rsid w:val="00D70E6E"/>
    <w:rsid w:val="00D71F1D"/>
    <w:rsid w:val="00D74252"/>
    <w:rsid w:val="00D82917"/>
    <w:rsid w:val="00D82D37"/>
    <w:rsid w:val="00D8422F"/>
    <w:rsid w:val="00D85F23"/>
    <w:rsid w:val="00D9481E"/>
    <w:rsid w:val="00D953D9"/>
    <w:rsid w:val="00DA2154"/>
    <w:rsid w:val="00DA322B"/>
    <w:rsid w:val="00DA3691"/>
    <w:rsid w:val="00DA38A3"/>
    <w:rsid w:val="00DA4225"/>
    <w:rsid w:val="00DA64CD"/>
    <w:rsid w:val="00DA65FE"/>
    <w:rsid w:val="00DB1B5C"/>
    <w:rsid w:val="00DB2DA8"/>
    <w:rsid w:val="00DB3A9B"/>
    <w:rsid w:val="00DB43B8"/>
    <w:rsid w:val="00DB4C34"/>
    <w:rsid w:val="00DB5303"/>
    <w:rsid w:val="00DB5CE1"/>
    <w:rsid w:val="00DB605B"/>
    <w:rsid w:val="00DC1975"/>
    <w:rsid w:val="00DD00B6"/>
    <w:rsid w:val="00DD1024"/>
    <w:rsid w:val="00DD2784"/>
    <w:rsid w:val="00DD6438"/>
    <w:rsid w:val="00DE1D50"/>
    <w:rsid w:val="00DF0316"/>
    <w:rsid w:val="00DF57F3"/>
    <w:rsid w:val="00E01585"/>
    <w:rsid w:val="00E03C4E"/>
    <w:rsid w:val="00E03EC8"/>
    <w:rsid w:val="00E07305"/>
    <w:rsid w:val="00E11A01"/>
    <w:rsid w:val="00E11A39"/>
    <w:rsid w:val="00E13017"/>
    <w:rsid w:val="00E161F2"/>
    <w:rsid w:val="00E226E4"/>
    <w:rsid w:val="00E27522"/>
    <w:rsid w:val="00E30D48"/>
    <w:rsid w:val="00E32464"/>
    <w:rsid w:val="00E44368"/>
    <w:rsid w:val="00E44BB4"/>
    <w:rsid w:val="00E44C43"/>
    <w:rsid w:val="00E47854"/>
    <w:rsid w:val="00E50AEC"/>
    <w:rsid w:val="00E51470"/>
    <w:rsid w:val="00E51D97"/>
    <w:rsid w:val="00E66DE1"/>
    <w:rsid w:val="00E670D4"/>
    <w:rsid w:val="00E67F9A"/>
    <w:rsid w:val="00E70BF3"/>
    <w:rsid w:val="00E751B2"/>
    <w:rsid w:val="00E80DD2"/>
    <w:rsid w:val="00E82E6C"/>
    <w:rsid w:val="00E83405"/>
    <w:rsid w:val="00E878E8"/>
    <w:rsid w:val="00E94EB2"/>
    <w:rsid w:val="00E97882"/>
    <w:rsid w:val="00EA0511"/>
    <w:rsid w:val="00EA4DBF"/>
    <w:rsid w:val="00EA51B6"/>
    <w:rsid w:val="00EA62A0"/>
    <w:rsid w:val="00EA7F44"/>
    <w:rsid w:val="00EB0CFE"/>
    <w:rsid w:val="00EB1376"/>
    <w:rsid w:val="00EB5FCB"/>
    <w:rsid w:val="00EB60BC"/>
    <w:rsid w:val="00EB744B"/>
    <w:rsid w:val="00EC0422"/>
    <w:rsid w:val="00EC3BD8"/>
    <w:rsid w:val="00EC5AE9"/>
    <w:rsid w:val="00EC648D"/>
    <w:rsid w:val="00ED2D59"/>
    <w:rsid w:val="00ED300D"/>
    <w:rsid w:val="00ED4154"/>
    <w:rsid w:val="00ED7ED4"/>
    <w:rsid w:val="00F0217A"/>
    <w:rsid w:val="00F02D58"/>
    <w:rsid w:val="00F04DDE"/>
    <w:rsid w:val="00F07894"/>
    <w:rsid w:val="00F16629"/>
    <w:rsid w:val="00F179B5"/>
    <w:rsid w:val="00F22914"/>
    <w:rsid w:val="00F24C25"/>
    <w:rsid w:val="00F26717"/>
    <w:rsid w:val="00F26E93"/>
    <w:rsid w:val="00F46D4D"/>
    <w:rsid w:val="00F51714"/>
    <w:rsid w:val="00F52DCD"/>
    <w:rsid w:val="00F545BC"/>
    <w:rsid w:val="00F64BDD"/>
    <w:rsid w:val="00F65B5D"/>
    <w:rsid w:val="00F741B6"/>
    <w:rsid w:val="00F82782"/>
    <w:rsid w:val="00F84A75"/>
    <w:rsid w:val="00F86B00"/>
    <w:rsid w:val="00F90268"/>
    <w:rsid w:val="00F90381"/>
    <w:rsid w:val="00F9362F"/>
    <w:rsid w:val="00F94263"/>
    <w:rsid w:val="00F96833"/>
    <w:rsid w:val="00FA0FB0"/>
    <w:rsid w:val="00FA245B"/>
    <w:rsid w:val="00FA5207"/>
    <w:rsid w:val="00FA53D5"/>
    <w:rsid w:val="00FB00D7"/>
    <w:rsid w:val="00FB0491"/>
    <w:rsid w:val="00FB1569"/>
    <w:rsid w:val="00FB29B6"/>
    <w:rsid w:val="00FC414B"/>
    <w:rsid w:val="00FC51AB"/>
    <w:rsid w:val="00FD2308"/>
    <w:rsid w:val="00FF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563A49"/>
  <w15:docId w15:val="{F896240E-DD49-45D2-AF3E-692BD3E117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51470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 w:line="360" w:lineRule="auto"/>
      <w:outlineLvl w:val="0"/>
    </w:pPr>
    <w:rPr>
      <w:b/>
      <w:i/>
      <w:kern w:val="28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ZentriertFett">
    <w:name w:val="ZentriertFett"/>
    <w:basedOn w:val="Standard"/>
    <w:next w:val="Standard"/>
    <w:pPr>
      <w:jc w:val="center"/>
    </w:pPr>
    <w:rPr>
      <w:b/>
    </w:rPr>
  </w:style>
  <w:style w:type="paragraph" w:customStyle="1" w:styleId="Aufzhlung-">
    <w:name w:val="Aufzählung-"/>
    <w:basedOn w:val="Standard"/>
    <w:pPr>
      <w:spacing w:after="60"/>
      <w:ind w:left="283" w:hanging="283"/>
    </w:pPr>
  </w:style>
  <w:style w:type="paragraph" w:customStyle="1" w:styleId="Blser">
    <w:name w:val="Bläser"/>
    <w:basedOn w:val="Standard"/>
    <w:pPr>
      <w:spacing w:before="120" w:after="120"/>
      <w:ind w:right="284"/>
    </w:pPr>
    <w:rPr>
      <w:snapToGrid w:val="0"/>
      <w:sz w:val="44"/>
    </w:rPr>
  </w:style>
  <w:style w:type="paragraph" w:styleId="Kopfzeile">
    <w:name w:val="header"/>
    <w:basedOn w:val="Standard"/>
    <w:link w:val="KopfzeileZchn"/>
    <w:uiPriority w:val="99"/>
    <w:unhideWhenUsed/>
    <w:rsid w:val="002B6E6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B6E61"/>
    <w:rPr>
      <w:rFonts w:ascii="Arial" w:hAnsi="Arial"/>
      <w:color w:val="000000"/>
      <w:sz w:val="24"/>
    </w:rPr>
  </w:style>
  <w:style w:type="paragraph" w:styleId="Fuzeile">
    <w:name w:val="footer"/>
    <w:basedOn w:val="Standard"/>
    <w:link w:val="FuzeileZchn"/>
    <w:uiPriority w:val="99"/>
    <w:unhideWhenUsed/>
    <w:rsid w:val="002B6E6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B6E61"/>
    <w:rPr>
      <w:rFonts w:ascii="Arial" w:hAnsi="Arial"/>
      <w:color w:val="000000"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B6E6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B6E61"/>
    <w:rPr>
      <w:rFonts w:ascii="Tahoma" w:hAnsi="Tahoma" w:cs="Tahoma"/>
      <w:color w:val="000000"/>
      <w:sz w:val="16"/>
      <w:szCs w:val="16"/>
    </w:rPr>
  </w:style>
  <w:style w:type="character" w:styleId="Hervorhebung">
    <w:name w:val="Emphasis"/>
    <w:basedOn w:val="Absatz-Standardschriftart"/>
    <w:uiPriority w:val="20"/>
    <w:qFormat/>
    <w:rsid w:val="005B6218"/>
    <w:rPr>
      <w:i/>
      <w:iCs/>
    </w:rPr>
  </w:style>
  <w:style w:type="paragraph" w:styleId="Listenabsatz">
    <w:name w:val="List Paragraph"/>
    <w:basedOn w:val="Standard"/>
    <w:uiPriority w:val="34"/>
    <w:qFormat/>
    <w:rsid w:val="00E51470"/>
    <w:pPr>
      <w:ind w:left="720"/>
      <w:contextualSpacing/>
    </w:pPr>
  </w:style>
  <w:style w:type="table" w:styleId="Tabellenraster">
    <w:name w:val="Table Grid"/>
    <w:basedOn w:val="NormaleTabelle"/>
    <w:uiPriority w:val="39"/>
    <w:rsid w:val="00E5147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Vorlagen-alle\Gesch&#228;ftspapiere\Gesch&#228;ftspapiere\Kopfbogen\Kopfboge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Kopfbogen.dotx</Template>
  <TotalTime>0</TotalTime>
  <Pages>2</Pages>
  <Words>430</Words>
  <Characters>2713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 Johanshon</dc:creator>
  <cp:lastModifiedBy>Sebastian Beermann</cp:lastModifiedBy>
  <cp:revision>4</cp:revision>
  <dcterms:created xsi:type="dcterms:W3CDTF">2020-11-04T14:53:00Z</dcterms:created>
  <dcterms:modified xsi:type="dcterms:W3CDTF">2020-11-05T20:14:00Z</dcterms:modified>
</cp:coreProperties>
</file>